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E2F" w:rsidRDefault="00892FF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Chars="650" w:firstLine="2871"/>
        <w:rPr>
          <w:rFonts w:eastAsia="仿宋_GB2312"/>
          <w:b/>
          <w:sz w:val="44"/>
          <w:szCs w:val="44"/>
        </w:rPr>
      </w:pPr>
      <w:r>
        <w:rPr>
          <w:rFonts w:eastAsia="仿宋_GB2312" w:hint="eastAsia"/>
          <w:b/>
          <w:sz w:val="44"/>
          <w:szCs w:val="44"/>
        </w:rPr>
        <w:t>面试考生须知</w:t>
      </w:r>
    </w:p>
    <w:p w:rsidR="00EA1E2F" w:rsidRDefault="00EA1E2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Chars="650" w:firstLine="2871"/>
        <w:rPr>
          <w:rFonts w:eastAsia="仿宋_GB2312"/>
          <w:b/>
          <w:sz w:val="44"/>
          <w:szCs w:val="44"/>
        </w:rPr>
      </w:pPr>
    </w:p>
    <w:p w:rsidR="00651ED6" w:rsidRDefault="00892FF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Theme="minor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一、考生须按照公布的面试时间与考场安排，至少提前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小时凭本人笔试准考证</w:t>
      </w:r>
      <w:r>
        <w:rPr>
          <w:rFonts w:hint="eastAsia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二代身份证</w:t>
      </w:r>
      <w:r w:rsidR="00532E14">
        <w:rPr>
          <w:rFonts w:asciiTheme="minorEastAsia" w:eastAsiaTheme="minorEastAsia" w:hAnsiTheme="minorEastAsia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原件</w:t>
      </w:r>
      <w:r w:rsidR="00532E14">
        <w:rPr>
          <w:rFonts w:asciiTheme="minorEastAsia" w:eastAsiaTheme="minorEastAsia" w:hAnsiTheme="minorEastAsia"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“粤康码”绿码、考前</w:t>
      </w:r>
      <w:r>
        <w:rPr>
          <w:rFonts w:eastAsia="仿宋_GB2312" w:hint="eastAsia"/>
          <w:sz w:val="32"/>
          <w:szCs w:val="32"/>
        </w:rPr>
        <w:t>48</w:t>
      </w:r>
      <w:r>
        <w:rPr>
          <w:rFonts w:eastAsia="仿宋_GB2312" w:hint="eastAsia"/>
          <w:sz w:val="32"/>
          <w:szCs w:val="32"/>
        </w:rPr>
        <w:t>小时内广东省内核酸检测阴性证明、《考生疫情防控承诺书》到指定考场报到。</w:t>
      </w:r>
      <w:r w:rsidR="00651ED6" w:rsidRPr="00651ED6">
        <w:rPr>
          <w:rFonts w:ascii="宋体" w:hAnsi="宋体" w:cs="宋体" w:hint="eastAsia"/>
          <w:sz w:val="32"/>
          <w:szCs w:val="32"/>
        </w:rPr>
        <w:t>遗失身份证的请及时办理临时居民身份证（或辖区派出所出具的具有法律效力的身份证明）。对证件携带不齐者、逾期者视作自愿放弃本次招聘面试资格。</w:t>
      </w:r>
    </w:p>
    <w:p w:rsidR="00EA1E2F" w:rsidRDefault="00892FF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二、</w:t>
      </w:r>
      <w:r w:rsidR="00651ED6">
        <w:rPr>
          <w:rFonts w:ascii="宋体" w:hAnsi="宋体" w:cs="宋体" w:hint="eastAsia"/>
          <w:sz w:val="32"/>
          <w:szCs w:val="32"/>
        </w:rPr>
        <w:t>考生所携带的通讯工具和音频、视频发射、接收设备关闭后连同背包等其他个人物品交工作人员统一保管、考完离场时领回。</w:t>
      </w:r>
      <w:r w:rsidR="00B278C1" w:rsidRPr="00B278C1">
        <w:rPr>
          <w:rFonts w:ascii="宋体" w:hAnsi="宋体" w:cs="宋体" w:hint="eastAsia"/>
          <w:sz w:val="32"/>
          <w:szCs w:val="32"/>
        </w:rPr>
        <w:t>不得穿（戴）制服或带有明显文字或图案标识的服装、口罩参加面试。</w:t>
      </w:r>
      <w:bookmarkStart w:id="0" w:name="_GoBack"/>
      <w:bookmarkEnd w:id="0"/>
    </w:p>
    <w:p w:rsidR="00EA1E2F" w:rsidRDefault="00627C75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三、</w:t>
      </w:r>
      <w:r w:rsidR="00892FF1">
        <w:rPr>
          <w:rFonts w:eastAsia="仿宋_GB2312" w:hint="eastAsia"/>
          <w:sz w:val="32"/>
          <w:szCs w:val="32"/>
        </w:rPr>
        <w:t>考生报到后，工作人员按分组顺序组织考生抽签，决定面试室</w:t>
      </w:r>
      <w:proofErr w:type="gramStart"/>
      <w:r w:rsidR="00892FF1">
        <w:rPr>
          <w:rFonts w:eastAsia="仿宋_GB2312" w:hint="eastAsia"/>
          <w:sz w:val="32"/>
          <w:szCs w:val="32"/>
        </w:rPr>
        <w:t>室</w:t>
      </w:r>
      <w:proofErr w:type="gramEnd"/>
      <w:r w:rsidR="00892FF1">
        <w:rPr>
          <w:rFonts w:eastAsia="仿宋_GB2312" w:hint="eastAsia"/>
          <w:sz w:val="32"/>
          <w:szCs w:val="32"/>
        </w:rPr>
        <w:t>别及面试先后顺序，考生应按抽签确定的面试顺序进行面试。</w:t>
      </w:r>
    </w:p>
    <w:p w:rsidR="00EA1E2F" w:rsidRDefault="00627C75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四、</w:t>
      </w:r>
      <w:r w:rsidR="00892FF1">
        <w:rPr>
          <w:rFonts w:eastAsia="仿宋_GB2312" w:hint="eastAsia"/>
          <w:sz w:val="32"/>
          <w:szCs w:val="32"/>
        </w:rPr>
        <w:t>面试开始后，工作人员按抽签顺序逐一引导考生进入面试室面试。</w:t>
      </w:r>
      <w:proofErr w:type="gramStart"/>
      <w:r w:rsidR="00892FF1">
        <w:rPr>
          <w:rFonts w:eastAsia="仿宋_GB2312" w:hint="eastAsia"/>
          <w:sz w:val="32"/>
          <w:szCs w:val="32"/>
        </w:rPr>
        <w:t>候考考生</w:t>
      </w:r>
      <w:proofErr w:type="gramEnd"/>
      <w:r w:rsidR="00892FF1">
        <w:rPr>
          <w:rFonts w:eastAsia="仿宋_GB2312" w:hint="eastAsia"/>
          <w:sz w:val="32"/>
          <w:szCs w:val="32"/>
        </w:rPr>
        <w:t>须</w:t>
      </w:r>
      <w:proofErr w:type="gramStart"/>
      <w:r w:rsidR="00892FF1">
        <w:rPr>
          <w:rFonts w:eastAsia="仿宋_GB2312" w:hint="eastAsia"/>
          <w:sz w:val="32"/>
          <w:szCs w:val="32"/>
        </w:rPr>
        <w:t>在候考室</w:t>
      </w:r>
      <w:proofErr w:type="gramEnd"/>
      <w:r w:rsidR="00892FF1">
        <w:rPr>
          <w:rFonts w:eastAsia="仿宋_GB2312" w:hint="eastAsia"/>
          <w:sz w:val="32"/>
          <w:szCs w:val="32"/>
        </w:rPr>
        <w:t>静候，不得喧哗，不得影响他人，应服从工作人员的管理。候考期间实行全封闭，考生不得擅自</w:t>
      </w:r>
      <w:proofErr w:type="gramStart"/>
      <w:r w:rsidR="00892FF1">
        <w:rPr>
          <w:rFonts w:eastAsia="仿宋_GB2312" w:hint="eastAsia"/>
          <w:sz w:val="32"/>
          <w:szCs w:val="32"/>
        </w:rPr>
        <w:t>离开候考室</w:t>
      </w:r>
      <w:proofErr w:type="gramEnd"/>
      <w:r w:rsidR="00892FF1">
        <w:rPr>
          <w:rFonts w:eastAsia="仿宋_GB2312" w:hint="eastAsia"/>
          <w:sz w:val="32"/>
          <w:szCs w:val="32"/>
        </w:rPr>
        <w:t>。需上洗手间的，须经工作人员同意，并由工作人员陪同前往。</w:t>
      </w:r>
      <w:proofErr w:type="gramStart"/>
      <w:r w:rsidR="00892FF1">
        <w:rPr>
          <w:rFonts w:eastAsia="仿宋_GB2312" w:hint="eastAsia"/>
          <w:sz w:val="32"/>
          <w:szCs w:val="32"/>
        </w:rPr>
        <w:t>候考考生</w:t>
      </w:r>
      <w:proofErr w:type="gramEnd"/>
      <w:r w:rsidR="00892FF1">
        <w:rPr>
          <w:rFonts w:eastAsia="仿宋_GB2312" w:hint="eastAsia"/>
          <w:sz w:val="32"/>
          <w:szCs w:val="32"/>
        </w:rPr>
        <w:t>需离开考场的，应书面提出申请，经考场主考同意</w:t>
      </w:r>
      <w:proofErr w:type="gramStart"/>
      <w:r w:rsidR="00892FF1">
        <w:rPr>
          <w:rFonts w:eastAsia="仿宋_GB2312" w:hint="eastAsia"/>
          <w:sz w:val="32"/>
          <w:szCs w:val="32"/>
        </w:rPr>
        <w:t>后按弃考</w:t>
      </w:r>
      <w:proofErr w:type="gramEnd"/>
      <w:r w:rsidR="00892FF1">
        <w:rPr>
          <w:rFonts w:eastAsia="仿宋_GB2312" w:hint="eastAsia"/>
          <w:sz w:val="32"/>
          <w:szCs w:val="32"/>
        </w:rPr>
        <w:t>处理。严禁任何人向考生传递试题信息。</w:t>
      </w:r>
    </w:p>
    <w:p w:rsidR="00EA1E2F" w:rsidRDefault="00627C75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五、</w:t>
      </w:r>
      <w:r w:rsidR="00892FF1">
        <w:rPr>
          <w:rFonts w:eastAsia="仿宋_GB2312" w:hint="eastAsia"/>
          <w:sz w:val="32"/>
          <w:szCs w:val="32"/>
        </w:rPr>
        <w:t>考生必须以普通话回答评委提问。在面试中，应严</w:t>
      </w:r>
      <w:r w:rsidR="00892FF1">
        <w:rPr>
          <w:rFonts w:eastAsia="仿宋_GB2312" w:hint="eastAsia"/>
          <w:sz w:val="32"/>
          <w:szCs w:val="32"/>
        </w:rPr>
        <w:lastRenderedPageBreak/>
        <w:t>格按照评委的提问回答，不得报告、透露或暗示个人信息，其身份以抽签编码显示。</w:t>
      </w:r>
    </w:p>
    <w:p w:rsidR="00EA1E2F" w:rsidRDefault="00627C75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六、</w:t>
      </w:r>
      <w:r w:rsidR="00892FF1">
        <w:rPr>
          <w:rFonts w:eastAsia="仿宋_GB2312" w:hint="eastAsia"/>
          <w:sz w:val="32"/>
          <w:szCs w:val="32"/>
        </w:rPr>
        <w:t>面试结束后，考生到候分室等候，待面试成绩统计完毕，签收面试成绩回执。考生须服从评委对自己的成绩评定，不得要求加分、查分、复试或无理取闹。</w:t>
      </w:r>
    </w:p>
    <w:p w:rsidR="00EA1E2F" w:rsidRDefault="00627C75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七、</w:t>
      </w:r>
      <w:r w:rsidR="00892FF1">
        <w:rPr>
          <w:rFonts w:eastAsia="仿宋_GB2312" w:hint="eastAsia"/>
          <w:sz w:val="32"/>
          <w:szCs w:val="32"/>
        </w:rPr>
        <w:t>考生在面试完毕取得成绩回执后，应立即离开考场，不得在考场附近逗留。</w:t>
      </w:r>
    </w:p>
    <w:p w:rsidR="00EA1E2F" w:rsidRDefault="00627C75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八、</w:t>
      </w:r>
      <w:r w:rsidR="00892FF1">
        <w:rPr>
          <w:rFonts w:eastAsia="仿宋_GB2312" w:hint="eastAsia"/>
          <w:sz w:val="32"/>
          <w:szCs w:val="32"/>
        </w:rPr>
        <w:t>考生应接受现场工作人员的管理，对违反面试规定的，将按照《事业单位公开招聘违纪违规行为处理规定》进行严肃处理。</w:t>
      </w:r>
    </w:p>
    <w:p w:rsidR="00EA1E2F" w:rsidRDefault="00EA1E2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eastAsia="仿宋_GB2312"/>
          <w:sz w:val="32"/>
          <w:szCs w:val="32"/>
        </w:rPr>
      </w:pPr>
    </w:p>
    <w:p w:rsidR="00EA1E2F" w:rsidRDefault="00EA1E2F"/>
    <w:sectPr w:rsidR="00EA1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0BD" w:rsidRDefault="004920BD" w:rsidP="00532E14">
      <w:r>
        <w:separator/>
      </w:r>
    </w:p>
  </w:endnote>
  <w:endnote w:type="continuationSeparator" w:id="0">
    <w:p w:rsidR="004920BD" w:rsidRDefault="004920BD" w:rsidP="00532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0BD" w:rsidRDefault="004920BD" w:rsidP="00532E14">
      <w:r>
        <w:separator/>
      </w:r>
    </w:p>
  </w:footnote>
  <w:footnote w:type="continuationSeparator" w:id="0">
    <w:p w:rsidR="004920BD" w:rsidRDefault="004920BD" w:rsidP="00532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IwN2JmNTQyZWNkNTZlMDljZjY5ZjU1NjEwM2Y2OTkifQ=="/>
  </w:docVars>
  <w:rsids>
    <w:rsidRoot w:val="0019710C"/>
    <w:rsid w:val="000828C8"/>
    <w:rsid w:val="001038B3"/>
    <w:rsid w:val="0019710C"/>
    <w:rsid w:val="001D7390"/>
    <w:rsid w:val="001E21E3"/>
    <w:rsid w:val="002F1EDA"/>
    <w:rsid w:val="003F5E4F"/>
    <w:rsid w:val="00450B30"/>
    <w:rsid w:val="00476622"/>
    <w:rsid w:val="004920BD"/>
    <w:rsid w:val="004B4D36"/>
    <w:rsid w:val="004D5886"/>
    <w:rsid w:val="005064AE"/>
    <w:rsid w:val="00532E14"/>
    <w:rsid w:val="00627C75"/>
    <w:rsid w:val="00651ED6"/>
    <w:rsid w:val="006767CF"/>
    <w:rsid w:val="0079191F"/>
    <w:rsid w:val="00821EBA"/>
    <w:rsid w:val="00892FF1"/>
    <w:rsid w:val="008E58B6"/>
    <w:rsid w:val="008F0CF2"/>
    <w:rsid w:val="009D6E42"/>
    <w:rsid w:val="00AC4166"/>
    <w:rsid w:val="00B278C1"/>
    <w:rsid w:val="00B377F0"/>
    <w:rsid w:val="00B9016B"/>
    <w:rsid w:val="00D024BB"/>
    <w:rsid w:val="00D22ECB"/>
    <w:rsid w:val="00DD717C"/>
    <w:rsid w:val="00EA1E2F"/>
    <w:rsid w:val="00F44DB4"/>
    <w:rsid w:val="00F550BA"/>
    <w:rsid w:val="00FE2981"/>
    <w:rsid w:val="016E4B7C"/>
    <w:rsid w:val="0A8C6210"/>
    <w:rsid w:val="285D2B42"/>
    <w:rsid w:val="2D1B36F8"/>
    <w:rsid w:val="32987720"/>
    <w:rsid w:val="40AE480D"/>
    <w:rsid w:val="467140C4"/>
    <w:rsid w:val="4F93559F"/>
    <w:rsid w:val="5393482C"/>
    <w:rsid w:val="58F8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HP</cp:lastModifiedBy>
  <cp:revision>13</cp:revision>
  <cp:lastPrinted>2022-08-25T08:43:00Z</cp:lastPrinted>
  <dcterms:created xsi:type="dcterms:W3CDTF">2021-07-13T01:53:00Z</dcterms:created>
  <dcterms:modified xsi:type="dcterms:W3CDTF">2022-08-26T08:12:00Z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352DF8E11929409A84DF692D13BF30CF</vt:lpwstr>
  </property>
</Properties>
</file>